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02A" w:rsidRDefault="0045002A" w:rsidP="0045002A">
      <w:pPr>
        <w:spacing w:after="0"/>
        <w:ind w:firstLine="709"/>
        <w:jc w:val="center"/>
      </w:pPr>
      <w:bookmarkStart w:id="0" w:name="_GoBack"/>
      <w:bookmarkEnd w:id="0"/>
      <w:r>
        <w:t>Здравствуйте родители и ребята!</w:t>
      </w:r>
    </w:p>
    <w:p w:rsidR="0045002A" w:rsidRDefault="0045002A" w:rsidP="0045002A">
      <w:pPr>
        <w:spacing w:after="0"/>
        <w:ind w:firstLine="709"/>
        <w:jc w:val="center"/>
      </w:pPr>
      <w:r>
        <w:t>Я предлагаю вам тему для самостоятельного изучения.</w:t>
      </w:r>
    </w:p>
    <w:p w:rsidR="0045002A" w:rsidRDefault="0045002A" w:rsidP="0045002A">
      <w:pPr>
        <w:spacing w:after="0"/>
        <w:ind w:firstLine="709"/>
        <w:jc w:val="center"/>
      </w:pPr>
      <w:r>
        <w:t>«Пожарная безопасность»</w:t>
      </w:r>
    </w:p>
    <w:p w:rsidR="0045002A" w:rsidRDefault="0045002A" w:rsidP="0045002A">
      <w:pPr>
        <w:spacing w:after="0"/>
        <w:ind w:firstLine="709"/>
      </w:pPr>
    </w:p>
    <w:p w:rsidR="0045002A" w:rsidRDefault="0045002A" w:rsidP="0045002A">
      <w:pPr>
        <w:spacing w:after="0"/>
        <w:ind w:firstLine="709"/>
      </w:pPr>
    </w:p>
    <w:p w:rsidR="0045002A" w:rsidRDefault="0045002A" w:rsidP="0045002A">
      <w:pPr>
        <w:spacing w:after="0"/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</w:pPr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>Огонь беду приносит не всегда,</w:t>
      </w:r>
      <w:r>
        <w:rPr>
          <w:rFonts w:ascii="Helvetica" w:hAnsi="Helvetica" w:cs="Helvetica"/>
          <w:color w:val="333333"/>
          <w:sz w:val="20"/>
          <w:szCs w:val="20"/>
        </w:rPr>
        <w:br/>
      </w:r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>Но доверять ему не стоит слепо.</w:t>
      </w:r>
      <w:r>
        <w:rPr>
          <w:rFonts w:ascii="Helvetica" w:hAnsi="Helvetica" w:cs="Helvetica"/>
          <w:color w:val="333333"/>
          <w:sz w:val="20"/>
          <w:szCs w:val="20"/>
        </w:rPr>
        <w:br/>
      </w:r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>Он может терпеливо ждать года,</w:t>
      </w:r>
      <w:r>
        <w:rPr>
          <w:rFonts w:ascii="Helvetica" w:hAnsi="Helvetica" w:cs="Helvetica"/>
          <w:color w:val="333333"/>
          <w:sz w:val="20"/>
          <w:szCs w:val="20"/>
        </w:rPr>
        <w:br/>
      </w:r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>Чтоб стать однажды пламенем до неба</w:t>
      </w:r>
    </w:p>
    <w:p w:rsidR="0045002A" w:rsidRDefault="0045002A" w:rsidP="0045002A">
      <w:pPr>
        <w:pStyle w:val="a5"/>
        <w:shd w:val="clear" w:color="auto" w:fill="FFFFFF"/>
        <w:spacing w:before="0" w:beforeAutospacing="0" w:after="135" w:afterAutospacing="0"/>
        <w:rPr>
          <w:rFonts w:ascii="Helvetica" w:hAnsi="Helvetica" w:cs="Helvetica"/>
          <w:color w:val="333333"/>
          <w:sz w:val="21"/>
          <w:szCs w:val="21"/>
        </w:rPr>
      </w:pPr>
    </w:p>
    <w:p w:rsidR="0045002A" w:rsidRDefault="0045002A" w:rsidP="0045002A">
      <w:pPr>
        <w:pStyle w:val="a5"/>
        <w:shd w:val="clear" w:color="auto" w:fill="FFFFFF"/>
        <w:spacing w:before="0" w:beforeAutospacing="0" w:after="135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Сила огня огромная и, если с этой силой обращаться неумело и неосторожно, то огонь может стать страшным, коварным врагом. Он уносит миллионы человеческих жизней, стирает с лица Земли и большие города, и маленькие деревни. Сегодня на нашей планете возникает около пяти с половиной миллионов пожаров в год. Каждые пять секунд – новый пожар. Горят предприятия и больницы, поезда и самолёты, леса, поля и дома. А в результате – колоссальные убытки. И самое главное – десятки тысяч человеческих жертв, среди них и дети.</w:t>
      </w:r>
    </w:p>
    <w:p w:rsidR="0045002A" w:rsidRDefault="0045002A" w:rsidP="0045002A">
      <w:pPr>
        <w:pStyle w:val="a5"/>
        <w:shd w:val="clear" w:color="auto" w:fill="FFFFFF"/>
        <w:spacing w:before="0" w:beforeAutospacing="0" w:after="135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Значительную часть своей жизни вы проводите в своём доме или квартире, в школе. Нам кажется, что дома мы в полной безопасности. Но это не так. </w:t>
      </w:r>
    </w:p>
    <w:p w:rsidR="0045002A" w:rsidRDefault="0045002A" w:rsidP="0045002A">
      <w:pPr>
        <w:pStyle w:val="a5"/>
        <w:shd w:val="clear" w:color="auto" w:fill="FFFFFF"/>
        <w:spacing w:before="0" w:beforeAutospacing="0" w:after="135" w:afterAutospacing="0"/>
        <w:rPr>
          <w:rFonts w:ascii="Helvetica" w:hAnsi="Helvetica" w:cs="Helvetica"/>
          <w:color w:val="333333"/>
          <w:sz w:val="21"/>
          <w:szCs w:val="21"/>
        </w:rPr>
      </w:pPr>
    </w:p>
    <w:p w:rsidR="0045002A" w:rsidRDefault="0045002A" w:rsidP="0045002A">
      <w:pPr>
        <w:spacing w:after="0"/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</w:pPr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>Чтоб не ссориться с огнём,</w:t>
      </w:r>
      <w:r>
        <w:rPr>
          <w:rFonts w:ascii="Helvetica" w:hAnsi="Helvetica" w:cs="Helvetica"/>
          <w:color w:val="333333"/>
          <w:sz w:val="20"/>
          <w:szCs w:val="20"/>
        </w:rPr>
        <w:br/>
      </w:r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>Нужно много знать о нём.</w:t>
      </w:r>
      <w:r>
        <w:rPr>
          <w:rFonts w:ascii="Helvetica" w:hAnsi="Helvetica" w:cs="Helvetica"/>
          <w:color w:val="333333"/>
          <w:sz w:val="20"/>
          <w:szCs w:val="20"/>
        </w:rPr>
        <w:br/>
      </w:r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>И запомнить навсегда:</w:t>
      </w:r>
      <w:r>
        <w:rPr>
          <w:rFonts w:ascii="Helvetica" w:hAnsi="Helvetica" w:cs="Helvetica"/>
          <w:color w:val="333333"/>
          <w:sz w:val="20"/>
          <w:szCs w:val="20"/>
        </w:rPr>
        <w:br/>
      </w:r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>Игра с огнём – это бед</w:t>
      </w:r>
    </w:p>
    <w:p w:rsidR="0045002A" w:rsidRDefault="0045002A" w:rsidP="0045002A">
      <w:pPr>
        <w:spacing w:after="0"/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</w:pPr>
    </w:p>
    <w:p w:rsidR="0045002A" w:rsidRPr="006D12EB" w:rsidRDefault="0045002A" w:rsidP="0045002A">
      <w:pPr>
        <w:shd w:val="clear" w:color="auto" w:fill="FFFFFF"/>
        <w:spacing w:after="135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gramStart"/>
      <w:r w:rsidRPr="006D12E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Прочитайте вопрос</w:t>
      </w: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ы </w:t>
      </w:r>
      <w:r w:rsidRPr="006D12E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и попытайтесь ответить </w:t>
      </w:r>
      <w:r w:rsidRPr="006D12EB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(Варианты ответов детей: это могут быть спички, электроприборы, печь, бенгальские огни, хлопушки, свеча, папироса, газ.)</w:t>
      </w:r>
      <w:proofErr w:type="gramEnd"/>
    </w:p>
    <w:p w:rsidR="0045002A" w:rsidRPr="006D12EB" w:rsidRDefault="0045002A" w:rsidP="0045002A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D12E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Всем известно, что от крохотного пламени может сгореть целый дом, а то и улица, посёлок или даже город. Почему это происходит?</w:t>
      </w:r>
    </w:p>
    <w:p w:rsidR="0045002A" w:rsidRPr="006D12EB" w:rsidRDefault="0045002A" w:rsidP="0045002A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D12E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Теперь дома каменные, но выгорают они также стремительно. Отчего? </w:t>
      </w:r>
      <w:r w:rsidRPr="006D12EB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(Появились легковоспламеняющиеся предметы.)</w:t>
      </w:r>
    </w:p>
    <w:p w:rsidR="0045002A" w:rsidRPr="006D12EB" w:rsidRDefault="0045002A" w:rsidP="0045002A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D12E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Какие легковоспламеняющиеся предметы знаете?</w:t>
      </w:r>
    </w:p>
    <w:p w:rsidR="0045002A" w:rsidRPr="006D12EB" w:rsidRDefault="0045002A" w:rsidP="0045002A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D12E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Какие причины возникновения пожара вам известны?</w:t>
      </w:r>
    </w:p>
    <w:p w:rsidR="00F12C76" w:rsidRDefault="0045002A" w:rsidP="0045002A">
      <w:pPr>
        <w:spacing w:after="0"/>
        <w:ind w:firstLine="709"/>
        <w:jc w:val="center"/>
      </w:pPr>
      <w:r w:rsidRPr="0045002A">
        <w:lastRenderedPageBreak/>
        <w:drawing>
          <wp:inline distT="0" distB="0" distL="0" distR="0">
            <wp:extent cx="5939790" cy="3966047"/>
            <wp:effectExtent l="19050" t="0" r="3810" b="0"/>
            <wp:docPr id="1" name="Рисунок 1" descr="C:\Users\user\Pictures\d4e43ca9-71f5-5b09-97db-a714cf2d17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d4e43ca9-71f5-5b09-97db-a714cf2d174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966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02A" w:rsidRDefault="0045002A" w:rsidP="0045002A">
      <w:pPr>
        <w:spacing w:after="0"/>
        <w:ind w:firstLine="709"/>
        <w:jc w:val="center"/>
      </w:pPr>
    </w:p>
    <w:p w:rsidR="0045002A" w:rsidRDefault="0045002A" w:rsidP="0045002A">
      <w:pPr>
        <w:spacing w:after="0"/>
        <w:ind w:firstLine="709"/>
        <w:jc w:val="center"/>
      </w:pPr>
      <w:r w:rsidRPr="0045002A">
        <w:drawing>
          <wp:inline distT="0" distB="0" distL="0" distR="0">
            <wp:extent cx="5939790" cy="3958313"/>
            <wp:effectExtent l="19050" t="0" r="3810" b="0"/>
            <wp:docPr id="3" name="Рисунок 2" descr="C:\Users\user\Pictures\3465cb81-cb17-58f6-a444-5d65f1e0486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3465cb81-cb17-58f6-a444-5d65f1e0486c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9583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5002A" w:rsidSect="0045002A">
      <w:pgSz w:w="11906" w:h="16838" w:code="9"/>
      <w:pgMar w:top="1134" w:right="851" w:bottom="113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E6D40"/>
    <w:multiLevelType w:val="multilevel"/>
    <w:tmpl w:val="A06E1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002A"/>
    <w:rsid w:val="0045002A"/>
    <w:rsid w:val="00620125"/>
    <w:rsid w:val="006C0B77"/>
    <w:rsid w:val="007B5DD7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02A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002A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002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45002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223</Words>
  <Characters>1276</Characters>
  <Application>Microsoft Office Word</Application>
  <DocSecurity>0</DocSecurity>
  <Lines>10</Lines>
  <Paragraphs>2</Paragraphs>
  <ScaleCrop>false</ScaleCrop>
  <Company/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2025-02-12T07:28:00Z</dcterms:created>
  <dcterms:modified xsi:type="dcterms:W3CDTF">2025-02-12T07:30:00Z</dcterms:modified>
</cp:coreProperties>
</file>